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4D73" w14:textId="12F38077" w:rsidR="00E00D19" w:rsidRDefault="00E00D19" w:rsidP="00E00D19">
      <w:pPr>
        <w:jc w:val="center"/>
        <w:rPr>
          <w:b/>
          <w:bCs/>
        </w:rPr>
      </w:pPr>
      <w:r>
        <w:rPr>
          <w:b/>
          <w:bCs/>
        </w:rPr>
        <w:t>Histoire</w:t>
      </w:r>
      <w:r w:rsidR="004C29F2">
        <w:rPr>
          <w:b/>
          <w:bCs/>
        </w:rPr>
        <w:t xml:space="preserve"> – </w:t>
      </w:r>
      <w:r>
        <w:rPr>
          <w:b/>
          <w:bCs/>
        </w:rPr>
        <w:t>Géographie</w:t>
      </w:r>
    </w:p>
    <w:p w14:paraId="0A4518CF" w14:textId="3AF3EBF6" w:rsidR="00E00D19" w:rsidRDefault="00E00D19" w:rsidP="00E00D19">
      <w:pPr>
        <w:jc w:val="center"/>
        <w:rPr>
          <w:b/>
          <w:bCs/>
        </w:rPr>
      </w:pPr>
      <w:r>
        <w:rPr>
          <w:b/>
          <w:bCs/>
        </w:rPr>
        <w:t>Présentation de l’année de Terminale</w:t>
      </w:r>
      <w:r w:rsidR="004C29F2">
        <w:rPr>
          <w:b/>
          <w:bCs/>
        </w:rPr>
        <w:t xml:space="preserve"> (tronc commun)</w:t>
      </w:r>
    </w:p>
    <w:p w14:paraId="17D5837C" w14:textId="77777777" w:rsidR="00E00D19" w:rsidRDefault="00E00D19" w:rsidP="00E00D19">
      <w:pPr>
        <w:jc w:val="center"/>
        <w:rPr>
          <w:b/>
          <w:bCs/>
        </w:rPr>
      </w:pPr>
    </w:p>
    <w:p w14:paraId="7521EE0E" w14:textId="77777777" w:rsidR="00E00D19" w:rsidRDefault="00E00D19" w:rsidP="00E00D19">
      <w:pPr>
        <w:jc w:val="center"/>
        <w:rPr>
          <w:b/>
          <w:bCs/>
        </w:rPr>
      </w:pPr>
    </w:p>
    <w:p w14:paraId="31B69043" w14:textId="77777777" w:rsidR="00E00D19" w:rsidRDefault="00E00D19" w:rsidP="00E00D19">
      <w:pPr>
        <w:jc w:val="both"/>
        <w:rPr>
          <w:b/>
          <w:bCs/>
        </w:rPr>
      </w:pPr>
      <w:r>
        <w:rPr>
          <w:b/>
          <w:bCs/>
        </w:rPr>
        <w:t>Organisation générale</w:t>
      </w:r>
    </w:p>
    <w:p w14:paraId="43C939E0" w14:textId="77777777" w:rsidR="00E00D19" w:rsidRDefault="00E00D19" w:rsidP="00E00D19">
      <w:pPr>
        <w:jc w:val="both"/>
        <w:rPr>
          <w:b/>
          <w:bCs/>
        </w:rPr>
      </w:pPr>
    </w:p>
    <w:p w14:paraId="19BE108F" w14:textId="77777777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>3 heures hebdomadaires</w:t>
      </w:r>
    </w:p>
    <w:p w14:paraId="7E70FFE8" w14:textId="5A12F540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 xml:space="preserve">Histoire </w:t>
      </w:r>
      <w:r>
        <w:sym w:font="Symbol" w:char="F0AE"/>
      </w:r>
      <w:r>
        <w:t xml:space="preserve"> progression chronologique de la crise de 1929 jusqu’à la fin du XXème siècle.</w:t>
      </w:r>
    </w:p>
    <w:p w14:paraId="0492E88F" w14:textId="4D406848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 xml:space="preserve">Géographie </w:t>
      </w:r>
      <w:r>
        <w:sym w:font="Symbol" w:char="F0AE"/>
      </w:r>
      <w:r>
        <w:t xml:space="preserve"> mondialisation</w:t>
      </w:r>
    </w:p>
    <w:p w14:paraId="12F06C5A" w14:textId="77777777" w:rsidR="00E00D19" w:rsidRDefault="00E00D19" w:rsidP="00E00D19">
      <w:pPr>
        <w:jc w:val="both"/>
      </w:pPr>
    </w:p>
    <w:p w14:paraId="2C79673A" w14:textId="77777777" w:rsidR="00E00D19" w:rsidRPr="00984C2D" w:rsidRDefault="00E00D19" w:rsidP="00E00D19">
      <w:pPr>
        <w:jc w:val="both"/>
        <w:rPr>
          <w:b/>
          <w:bCs/>
        </w:rPr>
      </w:pPr>
      <w:r>
        <w:rPr>
          <w:b/>
          <w:bCs/>
        </w:rPr>
        <w:t>Matériel et équipement numérique</w:t>
      </w:r>
    </w:p>
    <w:p w14:paraId="4879EE31" w14:textId="77777777" w:rsidR="00E00D19" w:rsidRDefault="00E00D19" w:rsidP="00E00D19">
      <w:pPr>
        <w:jc w:val="both"/>
      </w:pPr>
    </w:p>
    <w:p w14:paraId="0A83C326" w14:textId="77777777" w:rsidR="00353BA5" w:rsidRDefault="00353BA5" w:rsidP="00353BA5">
      <w:pPr>
        <w:pStyle w:val="Paragraphedeliste"/>
        <w:numPr>
          <w:ilvl w:val="0"/>
          <w:numId w:val="1"/>
        </w:numPr>
        <w:jc w:val="both"/>
      </w:pPr>
      <w:r>
        <w:t>Prise en notes du cours dans un cahier</w:t>
      </w:r>
    </w:p>
    <w:p w14:paraId="7BE23622" w14:textId="77777777" w:rsidR="00353BA5" w:rsidRDefault="00353BA5" w:rsidP="00353BA5">
      <w:pPr>
        <w:pStyle w:val="Paragraphedeliste"/>
        <w:numPr>
          <w:ilvl w:val="0"/>
          <w:numId w:val="1"/>
        </w:numPr>
        <w:jc w:val="both"/>
      </w:pPr>
      <w:r>
        <w:t xml:space="preserve">Pas de manuel pour le moment </w:t>
      </w:r>
      <w:r>
        <w:sym w:font="Symbol" w:char="F0AE"/>
      </w:r>
      <w:r>
        <w:t xml:space="preserve"> dans l’attente d’une décision de la direction à ce sujet.</w:t>
      </w:r>
    </w:p>
    <w:p w14:paraId="3317AE38" w14:textId="2DEC9055" w:rsidR="00E00D19" w:rsidRDefault="00353BA5" w:rsidP="00E00D19">
      <w:pPr>
        <w:pStyle w:val="Paragraphedeliste"/>
        <w:numPr>
          <w:ilvl w:val="0"/>
          <w:numId w:val="1"/>
        </w:numPr>
        <w:jc w:val="both"/>
      </w:pPr>
      <w:r>
        <w:t xml:space="preserve">Matériel spécifique au croquis </w:t>
      </w:r>
      <w:r>
        <w:sym w:font="Symbol" w:char="F0AE"/>
      </w:r>
      <w:r>
        <w:t xml:space="preserve"> crayons de couleur, stylos-feutres à pointe fine (Stabilo point 88), et normographe. En théorie, ce matériel a déjà été acquis lors de l’année de 2</w:t>
      </w:r>
      <w:r w:rsidRPr="000A4F75">
        <w:rPr>
          <w:vertAlign w:val="superscript"/>
        </w:rPr>
        <w:t>nde</w:t>
      </w:r>
      <w:r>
        <w:t>.</w:t>
      </w:r>
    </w:p>
    <w:p w14:paraId="2E8375FC" w14:textId="77777777" w:rsidR="00E00D19" w:rsidRDefault="00E00D19" w:rsidP="00E00D19">
      <w:pPr>
        <w:jc w:val="both"/>
      </w:pPr>
    </w:p>
    <w:p w14:paraId="0451FDA5" w14:textId="77777777" w:rsidR="00E00D19" w:rsidRPr="00984C2D" w:rsidRDefault="00E00D19" w:rsidP="00E00D19">
      <w:pPr>
        <w:jc w:val="both"/>
        <w:rPr>
          <w:b/>
          <w:bCs/>
        </w:rPr>
      </w:pPr>
      <w:r>
        <w:rPr>
          <w:b/>
          <w:bCs/>
        </w:rPr>
        <w:t>Evaluations</w:t>
      </w:r>
    </w:p>
    <w:p w14:paraId="587C6627" w14:textId="77777777" w:rsidR="00E00D19" w:rsidRDefault="00E00D19" w:rsidP="00E00D19">
      <w:pPr>
        <w:jc w:val="both"/>
      </w:pPr>
    </w:p>
    <w:p w14:paraId="3767BD63" w14:textId="7176E507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>Disciplines de tronc commun évaluées uniquement dans le cadre du contrôle continu</w:t>
      </w:r>
    </w:p>
    <w:p w14:paraId="6C1943FA" w14:textId="138C1AB7" w:rsidR="00E00D19" w:rsidRDefault="00C65AC4" w:rsidP="00E00D19">
      <w:pPr>
        <w:pStyle w:val="Paragraphedeliste"/>
        <w:numPr>
          <w:ilvl w:val="0"/>
          <w:numId w:val="1"/>
        </w:numPr>
        <w:jc w:val="both"/>
      </w:pPr>
      <w:r>
        <w:t>Les exercices sont les mêmes qu’en 1</w:t>
      </w:r>
      <w:r w:rsidRPr="00C65AC4">
        <w:rPr>
          <w:vertAlign w:val="superscript"/>
        </w:rPr>
        <w:t>ère</w:t>
      </w:r>
      <w:r>
        <w:t>,</w:t>
      </w:r>
      <w:r w:rsidR="00E00D19">
        <w:t xml:space="preserve"> chacun à réaliser en 1h00 </w:t>
      </w:r>
      <w:r w:rsidR="00E00D19">
        <w:sym w:font="Symbol" w:char="F0AE"/>
      </w:r>
      <w:r w:rsidR="00E00D19">
        <w:t xml:space="preserve"> réponse à une question problématisée, analyse de document(s), croquis (géographie).</w:t>
      </w:r>
    </w:p>
    <w:p w14:paraId="5644CA53" w14:textId="22DC72C2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>Les méthodes ont été introduites en 2</w:t>
      </w:r>
      <w:r w:rsidRPr="00E00D19">
        <w:rPr>
          <w:vertAlign w:val="superscript"/>
        </w:rPr>
        <w:t>nde</w:t>
      </w:r>
      <w:r>
        <w:t xml:space="preserve"> </w:t>
      </w:r>
      <w:r w:rsidR="005A215A">
        <w:t>puis consolidées</w:t>
      </w:r>
      <w:r>
        <w:t xml:space="preserve"> en 1</w:t>
      </w:r>
      <w:r w:rsidRPr="00E00D19">
        <w:rPr>
          <w:vertAlign w:val="superscript"/>
        </w:rPr>
        <w:t>ère</w:t>
      </w:r>
      <w:r>
        <w:t>. Elles demeurent identiques en Terminale.</w:t>
      </w:r>
    </w:p>
    <w:p w14:paraId="2051BE71" w14:textId="77777777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>Des interrogations écrites portant sur les connaissances auront lieu ponctuellement.</w:t>
      </w:r>
    </w:p>
    <w:p w14:paraId="7B03A8D3" w14:textId="77777777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>Les devoirs qui se tiendront le samedi matin dureront 2h00. Ils comporteront deux exercices à réaliser en 1h00 (10 points chacun), l’un en histoire, l’autre en géographie. L’un des deux exercices sera forcément une réponse à une question problématisée.</w:t>
      </w:r>
    </w:p>
    <w:p w14:paraId="638B6C6A" w14:textId="77777777" w:rsidR="00E00D19" w:rsidRDefault="00E00D19" w:rsidP="00E00D19">
      <w:pPr>
        <w:jc w:val="both"/>
      </w:pPr>
    </w:p>
    <w:p w14:paraId="76CB0921" w14:textId="77777777" w:rsidR="00E00D19" w:rsidRPr="00984C2D" w:rsidRDefault="00E00D19" w:rsidP="00E00D19">
      <w:pPr>
        <w:jc w:val="both"/>
        <w:rPr>
          <w:b/>
          <w:bCs/>
        </w:rPr>
      </w:pPr>
      <w:r>
        <w:rPr>
          <w:b/>
          <w:bCs/>
        </w:rPr>
        <w:t>Connaissances et compétences</w:t>
      </w:r>
    </w:p>
    <w:p w14:paraId="662A2308" w14:textId="77777777" w:rsidR="00E00D19" w:rsidRDefault="00E00D19" w:rsidP="00E00D19">
      <w:pPr>
        <w:jc w:val="both"/>
      </w:pPr>
    </w:p>
    <w:p w14:paraId="07F812AC" w14:textId="4072C770" w:rsidR="00E00D19" w:rsidRDefault="00E00D19" w:rsidP="00E00D19">
      <w:pPr>
        <w:pStyle w:val="Paragraphedeliste"/>
        <w:numPr>
          <w:ilvl w:val="0"/>
          <w:numId w:val="1"/>
        </w:numPr>
        <w:jc w:val="both"/>
      </w:pPr>
      <w:r>
        <w:t xml:space="preserve">Un travail régulier est nécessaire pour </w:t>
      </w:r>
      <w:r w:rsidR="0073663C">
        <w:t>la</w:t>
      </w:r>
      <w:r>
        <w:t xml:space="preserve"> maîtrise des connaissances, lesquelles sont indispensables pour construire une réflexion en histoire comme en géographie. Le respect des méthodes propres à chaque exercice est incontournable.</w:t>
      </w:r>
    </w:p>
    <w:p w14:paraId="0EA8FF56" w14:textId="77777777" w:rsidR="00BE7B52" w:rsidRDefault="00BE7B52" w:rsidP="00BE7B52">
      <w:pPr>
        <w:pStyle w:val="Paragraphedeliste"/>
        <w:numPr>
          <w:ilvl w:val="0"/>
          <w:numId w:val="1"/>
        </w:numPr>
        <w:jc w:val="both"/>
      </w:pPr>
      <w:r>
        <w:t>Je donne peu d’exercices à faire à la maison afin de permettre aux élèves de consolider chez eux le travail fait en classe au fur et à mesure de l’avancée d’un chapitre. Ne pas fournir ce travail personnel et attendre la veille d’un devoir pour réviser n’est pas une bonne stratégie !</w:t>
      </w:r>
    </w:p>
    <w:p w14:paraId="045832D4" w14:textId="77777777" w:rsidR="00BE7B52" w:rsidRDefault="00BE7B52" w:rsidP="00BE7B52">
      <w:pPr>
        <w:pStyle w:val="Paragraphedeliste"/>
        <w:numPr>
          <w:ilvl w:val="0"/>
          <w:numId w:val="1"/>
        </w:numPr>
        <w:jc w:val="both"/>
      </w:pPr>
      <w:r>
        <w:t>La capacité à argumenter, à l’écrit comme à l’oral, et le développement d’un esprit critique sont deux compétences importantes à acquérir.</w:t>
      </w:r>
    </w:p>
    <w:p w14:paraId="1ED01CC3" w14:textId="32751BD4" w:rsidR="00BE7B52" w:rsidRDefault="00BE7B52" w:rsidP="00BE7B52">
      <w:pPr>
        <w:pStyle w:val="Paragraphedeliste"/>
        <w:numPr>
          <w:ilvl w:val="0"/>
          <w:numId w:val="1"/>
        </w:numPr>
        <w:jc w:val="both"/>
      </w:pPr>
      <w:r>
        <w:t>Une bonne culture générale et un suivi régulier de l’actualité sont des atouts pour consolider sa réflexion.</w:t>
      </w:r>
    </w:p>
    <w:sectPr w:rsidR="00BE7B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4603" w14:textId="77777777" w:rsidR="00E00D19" w:rsidRDefault="00E00D19" w:rsidP="00E00D19">
      <w:r>
        <w:separator/>
      </w:r>
    </w:p>
  </w:endnote>
  <w:endnote w:type="continuationSeparator" w:id="0">
    <w:p w14:paraId="5A982B5A" w14:textId="77777777" w:rsidR="00E00D19" w:rsidRDefault="00E00D19" w:rsidP="00E0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C876" w14:textId="77777777" w:rsidR="00E00D19" w:rsidRDefault="00E00D19" w:rsidP="00E00D19">
      <w:r>
        <w:separator/>
      </w:r>
    </w:p>
  </w:footnote>
  <w:footnote w:type="continuationSeparator" w:id="0">
    <w:p w14:paraId="550B20C1" w14:textId="77777777" w:rsidR="00E00D19" w:rsidRDefault="00E00D19" w:rsidP="00E0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FD9F" w14:textId="4BDCA97F" w:rsidR="00E00D19" w:rsidRDefault="00E00D19">
    <w:pPr>
      <w:pStyle w:val="En-tte"/>
    </w:pPr>
    <w:r>
      <w:t>Histoire</w:t>
    </w:r>
    <w:r w:rsidR="004C29F2">
      <w:t xml:space="preserve"> – </w:t>
    </w:r>
    <w:r>
      <w:t>Géographie Terminale</w:t>
    </w:r>
    <w:r>
      <w:ptab w:relativeTo="margin" w:alignment="center" w:leader="none"/>
    </w:r>
    <w:r>
      <w:ptab w:relativeTo="margin" w:alignment="right" w:leader="none"/>
    </w:r>
    <w:r>
      <w:t>M. GALAN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595"/>
    <w:multiLevelType w:val="hybridMultilevel"/>
    <w:tmpl w:val="34BC9FA2"/>
    <w:lvl w:ilvl="0" w:tplc="C0EA6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9"/>
    <w:rsid w:val="00353BA5"/>
    <w:rsid w:val="003F1D50"/>
    <w:rsid w:val="003F7AE1"/>
    <w:rsid w:val="004C29F2"/>
    <w:rsid w:val="005A215A"/>
    <w:rsid w:val="006E1F3B"/>
    <w:rsid w:val="00735B1F"/>
    <w:rsid w:val="0073663C"/>
    <w:rsid w:val="008F4623"/>
    <w:rsid w:val="009D4E9A"/>
    <w:rsid w:val="009F3EBB"/>
    <w:rsid w:val="00B66257"/>
    <w:rsid w:val="00BE7B52"/>
    <w:rsid w:val="00C160BE"/>
    <w:rsid w:val="00C463FB"/>
    <w:rsid w:val="00C65AC4"/>
    <w:rsid w:val="00DC3C0B"/>
    <w:rsid w:val="00E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1728"/>
  <w15:chartTrackingRefBased/>
  <w15:docId w15:val="{3F582253-F3A7-4448-9E7C-D6225982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9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D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0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0D19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00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0D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Galan</dc:creator>
  <cp:keywords/>
  <dc:description/>
  <cp:lastModifiedBy>Nicolas Galan</cp:lastModifiedBy>
  <cp:revision>7</cp:revision>
  <dcterms:created xsi:type="dcterms:W3CDTF">2025-09-21T17:46:00Z</dcterms:created>
  <dcterms:modified xsi:type="dcterms:W3CDTF">2025-09-21T17:52:00Z</dcterms:modified>
</cp:coreProperties>
</file>